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4435" w14:textId="77777777" w:rsidR="00A7217E" w:rsidRDefault="001D6B83" w:rsidP="00A7217E">
      <w:pPr>
        <w:rPr>
          <w:rFonts w:cstheme="minorHAnsi"/>
        </w:rPr>
      </w:pPr>
      <w:r w:rsidRPr="001D6B83">
        <w:rPr>
          <w:rFonts w:cstheme="minorHAnsi"/>
          <w:b/>
          <w:bCs/>
        </w:rPr>
        <w:t>Subject Line:</w:t>
      </w:r>
      <w:r w:rsidRPr="001D6B83">
        <w:rPr>
          <w:rFonts w:cstheme="minorHAnsi"/>
        </w:rPr>
        <w:t xml:space="preserve"> </w:t>
      </w:r>
      <w:r w:rsidR="00A7217E" w:rsidRPr="00A7217E">
        <w:rPr>
          <w:rFonts w:cstheme="minorHAnsi"/>
        </w:rPr>
        <w:t xml:space="preserve">Start the new year off right - try the New Digital Emotional Wellbeing program today </w:t>
      </w:r>
    </w:p>
    <w:p w14:paraId="61E9A587" w14:textId="3DC3224A" w:rsidR="001D6B83" w:rsidRPr="001D6B83" w:rsidRDefault="001D6B83" w:rsidP="00A7217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Email content is below.</w:t>
      </w:r>
    </w:p>
    <w:p w14:paraId="2F6E36A3" w14:textId="363E0EA7" w:rsidR="001D6B83" w:rsidRDefault="001D6B83" w:rsidP="00A7217E">
      <w:pPr>
        <w:rPr>
          <w:rFonts w:eastAsia="Times New Roman" w:cstheme="minorHAnsi"/>
          <w:b/>
          <w:smallCaps/>
          <w:noProof/>
          <w:sz w:val="28"/>
        </w:rPr>
      </w:pPr>
    </w:p>
    <w:p w14:paraId="05C4E5CD" w14:textId="107A014A" w:rsidR="00A7217E" w:rsidRDefault="00A7217E" w:rsidP="00A7217E">
      <w:pPr>
        <w:rPr>
          <w:rFonts w:asciiTheme="majorHAnsi" w:hAnsiTheme="majorHAnsi" w:cstheme="majorHAnsi"/>
        </w:rPr>
      </w:pPr>
      <w:r w:rsidRPr="00837F87">
        <w:rPr>
          <w:rFonts w:asciiTheme="majorHAnsi" w:hAnsiTheme="majorHAnsi" w:cstheme="majorHAnsi"/>
        </w:rPr>
        <w:t>The new Digital Emotional Wellbeing Program can help you take control of your whole health—life, mind and body.</w:t>
      </w:r>
    </w:p>
    <w:p w14:paraId="33902F01" w14:textId="08E5631C" w:rsidR="00A7217E" w:rsidRDefault="00A7217E" w:rsidP="00A7217E">
      <w:pPr>
        <w:rPr>
          <w:rFonts w:eastAsia="Times New Roman" w:cstheme="minorHAnsi"/>
          <w:b/>
          <w:smallCaps/>
          <w:noProof/>
          <w:sz w:val="28"/>
        </w:rPr>
      </w:pPr>
    </w:p>
    <w:p w14:paraId="245C0AC8" w14:textId="7743EC24" w:rsidR="00A7217E" w:rsidRPr="00837F87" w:rsidRDefault="00A7217E" w:rsidP="00A7217E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37F87">
        <w:rPr>
          <w:rFonts w:asciiTheme="majorHAnsi" w:hAnsiTheme="majorHAnsi" w:cstheme="majorHAnsi"/>
          <w:sz w:val="22"/>
          <w:szCs w:val="22"/>
        </w:rPr>
        <w:t xml:space="preserve">The last 20 months have been </w:t>
      </w:r>
      <w:proofErr w:type="gramStart"/>
      <w:r w:rsidRPr="00837F87">
        <w:rPr>
          <w:rFonts w:asciiTheme="majorHAnsi" w:hAnsiTheme="majorHAnsi" w:cstheme="majorHAnsi"/>
          <w:sz w:val="22"/>
          <w:szCs w:val="22"/>
        </w:rPr>
        <w:t>stressful</w:t>
      </w:r>
      <w:proofErr w:type="gramEnd"/>
      <w:r w:rsidRPr="00837F87">
        <w:rPr>
          <w:rFonts w:asciiTheme="majorHAnsi" w:hAnsiTheme="majorHAnsi" w:cstheme="majorHAnsi"/>
          <w:sz w:val="22"/>
          <w:szCs w:val="22"/>
        </w:rPr>
        <w:t xml:space="preserve"> and everyone can benefit from</w:t>
      </w:r>
      <w:r w:rsidRPr="00837F8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37F87">
        <w:rPr>
          <w:rFonts w:asciiTheme="majorHAnsi" w:hAnsiTheme="majorHAnsi" w:cstheme="majorHAnsi"/>
          <w:sz w:val="22"/>
          <w:szCs w:val="22"/>
        </w:rPr>
        <w:t>Magellan Healthcare’s new</w:t>
      </w:r>
      <w:r w:rsidRPr="00837F87">
        <w:rPr>
          <w:rFonts w:asciiTheme="majorHAnsi" w:hAnsiTheme="majorHAnsi" w:cstheme="majorHAnsi"/>
          <w:color w:val="221E1F"/>
          <w:sz w:val="22"/>
          <w:szCs w:val="22"/>
        </w:rPr>
        <w:t xml:space="preserve"> Digital Emotional Wellbeing program, powered by </w:t>
      </w:r>
      <w:proofErr w:type="spellStart"/>
      <w:r w:rsidRPr="00837F87">
        <w:rPr>
          <w:rFonts w:asciiTheme="majorHAnsi" w:hAnsiTheme="majorHAnsi" w:cstheme="majorHAnsi"/>
          <w:color w:val="221E1F"/>
          <w:sz w:val="22"/>
          <w:szCs w:val="22"/>
        </w:rPr>
        <w:t>NeuroFlow</w:t>
      </w:r>
      <w:proofErr w:type="spellEnd"/>
      <w:r w:rsidRPr="00837F87">
        <w:rPr>
          <w:rFonts w:asciiTheme="majorHAnsi" w:hAnsiTheme="majorHAnsi" w:cstheme="majorHAnsi"/>
          <w:color w:val="221E1F"/>
          <w:sz w:val="22"/>
          <w:szCs w:val="22"/>
        </w:rPr>
        <w:t xml:space="preserve">. This program helps strengthen your mind-body connection through interactive activities and education for overall wellbeing. Available through your member website, </w:t>
      </w:r>
      <w:hyperlink r:id="rId7" w:history="1">
        <w:r w:rsidRPr="00A7217E">
          <w:rPr>
            <w:rStyle w:val="Hyperlink"/>
            <w:rFonts w:asciiTheme="majorHAnsi" w:hAnsiTheme="majorHAnsi" w:cstheme="majorHAnsi"/>
            <w:sz w:val="22"/>
            <w:szCs w:val="22"/>
          </w:rPr>
          <w:t>MagellanAscend.com</w:t>
        </w:r>
      </w:hyperlink>
      <w:r>
        <w:rPr>
          <w:rFonts w:asciiTheme="majorHAnsi" w:hAnsiTheme="majorHAnsi" w:cstheme="majorHAnsi"/>
          <w:color w:val="221E1F"/>
          <w:sz w:val="22"/>
          <w:szCs w:val="22"/>
        </w:rPr>
        <w:t xml:space="preserve">, </w:t>
      </w:r>
      <w:r w:rsidRPr="00837F87">
        <w:rPr>
          <w:rFonts w:asciiTheme="majorHAnsi" w:hAnsiTheme="majorHAnsi" w:cstheme="majorHAnsi"/>
          <w:color w:val="221E1F"/>
          <w:sz w:val="22"/>
          <w:szCs w:val="22"/>
        </w:rPr>
        <w:t>this program can help you improve your life in a variety of areas.</w:t>
      </w:r>
    </w:p>
    <w:p w14:paraId="7A166608" w14:textId="77777777" w:rsidR="00A7217E" w:rsidRPr="00837F87" w:rsidRDefault="00A7217E" w:rsidP="00A7217E">
      <w:pPr>
        <w:rPr>
          <w:rFonts w:asciiTheme="majorHAnsi" w:hAnsiTheme="majorHAnsi" w:cstheme="majorHAnsi"/>
        </w:rPr>
      </w:pPr>
    </w:p>
    <w:p w14:paraId="485536C5" w14:textId="77777777" w:rsidR="00A7217E" w:rsidRPr="00837F87" w:rsidRDefault="00A7217E" w:rsidP="00A7217E">
      <w:pPr>
        <w:rPr>
          <w:rFonts w:asciiTheme="majorHAnsi" w:hAnsiTheme="majorHAnsi" w:cstheme="majorHAnsi"/>
          <w:b/>
          <w:bCs/>
        </w:rPr>
      </w:pPr>
      <w:r w:rsidRPr="00837F87">
        <w:rPr>
          <w:rFonts w:asciiTheme="majorHAnsi" w:hAnsiTheme="majorHAnsi" w:cstheme="majorHAnsi"/>
          <w:b/>
          <w:bCs/>
        </w:rPr>
        <w:t>Key features</w:t>
      </w:r>
    </w:p>
    <w:p w14:paraId="0822F2C5" w14:textId="77777777" w:rsidR="00A7217E" w:rsidRPr="00837F87" w:rsidRDefault="00A7217E" w:rsidP="00A7217E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Theme="majorHAnsi" w:hAnsiTheme="majorHAnsi" w:cstheme="majorHAnsi"/>
        </w:rPr>
      </w:pPr>
      <w:r w:rsidRPr="00837F87">
        <w:rPr>
          <w:rFonts w:asciiTheme="majorHAnsi" w:hAnsiTheme="majorHAnsi" w:cstheme="majorHAnsi"/>
        </w:rPr>
        <w:t xml:space="preserve">Complete activities such as breathing exercises, meditation, yoga or journaling. </w:t>
      </w:r>
    </w:p>
    <w:p w14:paraId="3FC822D1" w14:textId="77777777" w:rsidR="00A7217E" w:rsidRPr="00837F87" w:rsidRDefault="00A7217E" w:rsidP="00A7217E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Theme="majorHAnsi" w:hAnsiTheme="majorHAnsi" w:cstheme="majorHAnsi"/>
        </w:rPr>
      </w:pPr>
      <w:r w:rsidRPr="00837F87">
        <w:rPr>
          <w:rFonts w:asciiTheme="majorHAnsi" w:hAnsiTheme="majorHAnsi" w:cstheme="majorHAnsi"/>
        </w:rPr>
        <w:t xml:space="preserve">Track mood, sleep, stress and pain, and see your progress over time. </w:t>
      </w:r>
    </w:p>
    <w:p w14:paraId="7BEC8F0D" w14:textId="77777777" w:rsidR="00A7217E" w:rsidRPr="00837F87" w:rsidRDefault="00A7217E" w:rsidP="00A7217E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Theme="majorHAnsi" w:hAnsiTheme="majorHAnsi" w:cstheme="majorHAnsi"/>
        </w:rPr>
      </w:pPr>
      <w:r w:rsidRPr="00837F87">
        <w:rPr>
          <w:rFonts w:asciiTheme="majorHAnsi" w:hAnsiTheme="majorHAnsi" w:cstheme="majorHAnsi"/>
        </w:rPr>
        <w:t>Complete confidential, self-paced digital cognitive behavioral therapy for anxiety and depression.</w:t>
      </w:r>
    </w:p>
    <w:p w14:paraId="3D38F1D7" w14:textId="77777777" w:rsidR="00A7217E" w:rsidRPr="00837F87" w:rsidRDefault="00A7217E" w:rsidP="00A7217E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Theme="majorHAnsi" w:hAnsiTheme="majorHAnsi" w:cstheme="majorHAnsi"/>
          <w:i/>
          <w:iCs/>
        </w:rPr>
      </w:pPr>
      <w:r w:rsidRPr="00837F87">
        <w:rPr>
          <w:rFonts w:asciiTheme="majorHAnsi" w:hAnsiTheme="majorHAnsi" w:cstheme="majorHAnsi"/>
        </w:rPr>
        <w:t xml:space="preserve">Connect to virtual therapy and in-person counselors. </w:t>
      </w:r>
      <w:r w:rsidRPr="00837F87">
        <w:rPr>
          <w:rFonts w:asciiTheme="majorHAnsi" w:hAnsiTheme="majorHAnsi" w:cstheme="majorHAnsi"/>
          <w:i/>
          <w:iCs/>
        </w:rPr>
        <w:t>(Availability based on your specific program benefits.)</w:t>
      </w:r>
    </w:p>
    <w:p w14:paraId="4CA2925B" w14:textId="77777777" w:rsidR="00A7217E" w:rsidRPr="00837F87" w:rsidRDefault="00A7217E" w:rsidP="00A7217E">
      <w:pPr>
        <w:rPr>
          <w:rFonts w:asciiTheme="majorHAnsi" w:hAnsiTheme="majorHAnsi" w:cstheme="majorHAnsi"/>
        </w:rPr>
      </w:pPr>
    </w:p>
    <w:p w14:paraId="13D59151" w14:textId="77777777" w:rsidR="00A7217E" w:rsidRPr="00837F87" w:rsidRDefault="00A7217E" w:rsidP="00A7217E">
      <w:pPr>
        <w:rPr>
          <w:rFonts w:asciiTheme="majorHAnsi" w:hAnsiTheme="majorHAnsi" w:cstheme="majorHAnsi"/>
        </w:rPr>
      </w:pPr>
      <w:r w:rsidRPr="00837F87">
        <w:rPr>
          <w:rFonts w:asciiTheme="majorHAnsi" w:hAnsiTheme="majorHAnsi" w:cstheme="majorHAnsi"/>
          <w:b/>
          <w:bCs/>
        </w:rPr>
        <w:t>How to get started</w:t>
      </w:r>
    </w:p>
    <w:p w14:paraId="03348541" w14:textId="5A373117" w:rsidR="00A7217E" w:rsidRPr="00837F87" w:rsidRDefault="00A7217E" w:rsidP="00A7217E">
      <w:pPr>
        <w:rPr>
          <w:rFonts w:asciiTheme="majorHAnsi" w:hAnsiTheme="majorHAnsi" w:cstheme="majorHAnsi"/>
        </w:rPr>
      </w:pPr>
      <w:r w:rsidRPr="00837F87">
        <w:rPr>
          <w:rFonts w:asciiTheme="majorHAnsi" w:hAnsiTheme="majorHAnsi" w:cstheme="majorHAnsi"/>
        </w:rPr>
        <w:t xml:space="preserve">Starting January 1, 2022, visit </w:t>
      </w:r>
      <w:hyperlink r:id="rId8" w:history="1">
        <w:r w:rsidRPr="00A7217E">
          <w:rPr>
            <w:rStyle w:val="Hyperlink"/>
            <w:rFonts w:asciiTheme="majorHAnsi" w:hAnsiTheme="majorHAnsi" w:cstheme="majorHAnsi"/>
          </w:rPr>
          <w:t>MagellanAscend.com</w:t>
        </w:r>
      </w:hyperlink>
      <w:r w:rsidRPr="00837F87">
        <w:rPr>
          <w:rFonts w:asciiTheme="majorHAnsi" w:hAnsiTheme="majorHAnsi" w:cstheme="majorHAnsi"/>
        </w:rPr>
        <w:t xml:space="preserve"> to get started. </w:t>
      </w:r>
    </w:p>
    <w:p w14:paraId="10E8C444" w14:textId="77777777" w:rsidR="00A7217E" w:rsidRPr="00837F87" w:rsidRDefault="00A7217E" w:rsidP="00A7217E">
      <w:pPr>
        <w:rPr>
          <w:rFonts w:asciiTheme="majorHAnsi" w:hAnsiTheme="majorHAnsi" w:cstheme="majorHAnsi"/>
        </w:rPr>
      </w:pPr>
    </w:p>
    <w:p w14:paraId="4CBE1A47" w14:textId="12632736" w:rsidR="00A7217E" w:rsidRDefault="00A7217E" w:rsidP="00A7217E">
      <w:pPr>
        <w:rPr>
          <w:rFonts w:asciiTheme="majorHAnsi" w:hAnsiTheme="majorHAnsi" w:cstheme="majorHAnsi"/>
        </w:rPr>
      </w:pPr>
      <w:r w:rsidRPr="00837F87">
        <w:rPr>
          <w:rFonts w:asciiTheme="majorHAnsi" w:hAnsiTheme="majorHAnsi" w:cstheme="majorHAnsi"/>
        </w:rPr>
        <w:t xml:space="preserve">We are excited to offer you this new, enhanced Digital Emotional Wellbeing Program to help you build a thriving life, resilient mind and healthy body. </w:t>
      </w:r>
    </w:p>
    <w:p w14:paraId="00E3ECA8" w14:textId="77777777" w:rsidR="00A7217E" w:rsidRPr="00837F87" w:rsidRDefault="00A7217E" w:rsidP="00A7217E">
      <w:pPr>
        <w:rPr>
          <w:rFonts w:asciiTheme="majorHAnsi" w:hAnsiTheme="majorHAnsi" w:cstheme="majorHAnsi"/>
        </w:rPr>
      </w:pPr>
    </w:p>
    <w:p w14:paraId="340301C4" w14:textId="77777777" w:rsidR="00A7217E" w:rsidRPr="00837F87" w:rsidRDefault="00A7217E" w:rsidP="00A7217E">
      <w:pPr>
        <w:rPr>
          <w:rFonts w:asciiTheme="majorHAnsi" w:hAnsiTheme="majorHAnsi" w:cstheme="majorHAnsi"/>
        </w:rPr>
      </w:pPr>
      <w:r w:rsidRPr="00837F87">
        <w:rPr>
          <w:rFonts w:asciiTheme="majorHAnsi" w:hAnsiTheme="majorHAnsi" w:cstheme="majorHAnsi"/>
        </w:rPr>
        <w:t xml:space="preserve">For more information, please check out the </w:t>
      </w:r>
      <w:hyperlink r:id="rId9" w:history="1">
        <w:hyperlink r:id="rId10" w:history="1">
          <w:r w:rsidRPr="00837F87">
            <w:rPr>
              <w:rStyle w:val="Hyperlink"/>
              <w:rFonts w:asciiTheme="majorHAnsi" w:hAnsiTheme="majorHAnsi" w:cstheme="majorHAnsi"/>
            </w:rPr>
            <w:t>Digital Emotional Wellbeing Program video</w:t>
          </w:r>
        </w:hyperlink>
        <w:r w:rsidRPr="00837F87">
          <w:rPr>
            <w:rStyle w:val="Hyperlink"/>
            <w:rFonts w:asciiTheme="majorHAnsi" w:hAnsiTheme="majorHAnsi" w:cstheme="majorHAnsi"/>
          </w:rPr>
          <w:t xml:space="preserve">. </w:t>
        </w:r>
      </w:hyperlink>
    </w:p>
    <w:sectPr w:rsidR="00A7217E" w:rsidRPr="00837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7DE9" w14:textId="77777777" w:rsidR="003058E6" w:rsidRDefault="003058E6" w:rsidP="001D6B83">
      <w:r>
        <w:separator/>
      </w:r>
    </w:p>
  </w:endnote>
  <w:endnote w:type="continuationSeparator" w:id="0">
    <w:p w14:paraId="17832A83" w14:textId="77777777" w:rsidR="003058E6" w:rsidRDefault="003058E6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6085" w14:textId="77777777" w:rsidR="003058E6" w:rsidRDefault="003058E6" w:rsidP="001D6B83">
      <w:r>
        <w:separator/>
      </w:r>
    </w:p>
  </w:footnote>
  <w:footnote w:type="continuationSeparator" w:id="0">
    <w:p w14:paraId="5DCBF220" w14:textId="77777777" w:rsidR="003058E6" w:rsidRDefault="003058E6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64EF3"/>
    <w:multiLevelType w:val="hybridMultilevel"/>
    <w:tmpl w:val="6DB427D4"/>
    <w:lvl w:ilvl="0" w:tplc="F2F0AA6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1D6B83"/>
    <w:rsid w:val="003058E6"/>
    <w:rsid w:val="00A7217E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2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ellanascen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gellanasce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meo.com/6227492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62274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>Magellan Health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3</cp:revision>
  <dcterms:created xsi:type="dcterms:W3CDTF">2021-12-14T19:39:00Z</dcterms:created>
  <dcterms:modified xsi:type="dcterms:W3CDTF">2021-12-14T19:41:00Z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</Properties>
</file>