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7648" w14:textId="4715E9C2" w:rsidR="00695E04" w:rsidRDefault="00695E04">
      <w:r w:rsidRPr="00A1551B">
        <w:rPr>
          <w:b/>
          <w:bCs/>
        </w:rPr>
        <w:t>Subject line:</w:t>
      </w:r>
      <w:r>
        <w:t xml:space="preserve"> </w:t>
      </w:r>
      <w:r w:rsidRPr="00695E04">
        <w:t xml:space="preserve">Coming </w:t>
      </w:r>
      <w:r w:rsidRPr="00695E04">
        <w:rPr>
          <w:color w:val="FF0000"/>
          <w:highlight w:val="yellow"/>
        </w:rPr>
        <w:t>[Month Day]</w:t>
      </w:r>
      <w:r w:rsidRPr="00695E04">
        <w:t>, 2022: New Employee Assistance Program member website</w:t>
      </w:r>
    </w:p>
    <w:p w14:paraId="781277C4" w14:textId="77777777" w:rsidR="00695E04" w:rsidRDefault="00695E04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95E04" w14:paraId="245A53F9" w14:textId="77777777" w:rsidTr="00695E04">
        <w:trPr>
          <w:trHeight w:val="1917"/>
          <w:jc w:val="center"/>
        </w:trPr>
        <w:tc>
          <w:tcPr>
            <w:tcW w:w="9360" w:type="dxa"/>
            <w:shd w:val="clear" w:color="auto" w:fill="FFFFFF"/>
            <w:hideMark/>
          </w:tcPr>
          <w:p w14:paraId="6180C6DF" w14:textId="5DD154FF" w:rsidR="00695E04" w:rsidRDefault="00695E04">
            <w:pPr>
              <w:jc w:val="right"/>
            </w:pPr>
            <w:bookmarkStart w:id="0" w:name="_MailOriginal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CA7C59" wp14:editId="0D6190B8">
                  <wp:simplePos x="129540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43600" cy="952500"/>
                  <wp:effectExtent l="0" t="0" r="0" b="0"/>
                  <wp:wrapSquare wrapText="bothSides"/>
                  <wp:docPr id="4" name="Picture 4" descr="Background patter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Background pattern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95E04" w14:paraId="5D3DA117" w14:textId="77777777" w:rsidTr="00695E04">
        <w:trPr>
          <w:jc w:val="center"/>
        </w:trPr>
        <w:tc>
          <w:tcPr>
            <w:tcW w:w="9360" w:type="dxa"/>
            <w:shd w:val="clear" w:color="auto" w:fill="FFFFFF"/>
            <w:hideMark/>
          </w:tcPr>
          <w:tbl>
            <w:tblPr>
              <w:tblW w:w="0" w:type="auto"/>
              <w:tblInd w:w="2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90"/>
            </w:tblGrid>
            <w:tr w:rsidR="00695E04" w14:paraId="42B7A341" w14:textId="77777777">
              <w:tc>
                <w:tcPr>
                  <w:tcW w:w="13500" w:type="dxa"/>
                  <w:tcMar>
                    <w:top w:w="288" w:type="dxa"/>
                    <w:left w:w="0" w:type="dxa"/>
                    <w:bottom w:w="0" w:type="dxa"/>
                    <w:right w:w="0" w:type="dxa"/>
                  </w:tcMar>
                </w:tcPr>
                <w:p w14:paraId="2177F7E7" w14:textId="77777777" w:rsidR="00695E04" w:rsidRDefault="00695E04">
                  <w:pPr>
                    <w:autoSpaceDE w:val="0"/>
                    <w:autoSpaceDN w:val="0"/>
                    <w:rPr>
                      <w:b/>
                      <w:bCs/>
                      <w:iCs/>
                      <w:color w:val="4472C4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Cs/>
                      <w:color w:val="4472C4"/>
                      <w:sz w:val="32"/>
                      <w:szCs w:val="32"/>
                    </w:rPr>
                    <w:t>Introducing your new EAP member website</w:t>
                  </w:r>
                </w:p>
                <w:p w14:paraId="70666114" w14:textId="77777777" w:rsidR="00695E04" w:rsidRPr="009F1575" w:rsidRDefault="00695E04" w:rsidP="00695E04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9F1575">
                    <w:rPr>
                      <w:rFonts w:cstheme="minorHAnsi"/>
                    </w:rPr>
                    <w:t>We are pleased to announce that a new</w:t>
                  </w:r>
                  <w:r>
                    <w:rPr>
                      <w:rFonts w:cstheme="minorHAnsi"/>
                    </w:rPr>
                    <w:t xml:space="preserve"> Employee Assistance Program (EAP) memb</w:t>
                  </w:r>
                  <w:r w:rsidRPr="009F1575">
                    <w:rPr>
                      <w:rFonts w:cstheme="minorHAnsi"/>
                    </w:rPr>
                    <w:t xml:space="preserve">er website will launch on </w:t>
                  </w:r>
                  <w:r w:rsidRPr="00E4489C">
                    <w:rPr>
                      <w:rFonts w:cstheme="minorHAnsi"/>
                      <w:color w:val="FF0000"/>
                      <w:highlight w:val="yellow"/>
                    </w:rPr>
                    <w:t>[Month Day]</w:t>
                  </w:r>
                  <w:r w:rsidRPr="009F1575">
                    <w:rPr>
                      <w:rFonts w:cstheme="minorHAnsi"/>
                    </w:rPr>
                    <w:t>, 2022.</w:t>
                  </w:r>
                </w:p>
                <w:p w14:paraId="22A731FB" w14:textId="77777777" w:rsidR="00695E04" w:rsidRPr="009F1575" w:rsidRDefault="00695E04" w:rsidP="00695E04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  <w:p w14:paraId="03352B73" w14:textId="30E44C21" w:rsidR="00695E04" w:rsidRPr="009F1575" w:rsidRDefault="00695E04" w:rsidP="00695E04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9F1575">
                    <w:rPr>
                      <w:rFonts w:cstheme="minorHAnsi"/>
                    </w:rPr>
                    <w:t xml:space="preserve">The new member website </w:t>
                  </w:r>
                  <w:r w:rsidRPr="009F1575">
                    <w:rPr>
                      <w:rFonts w:eastAsia="Calibri" w:cstheme="minorHAnsi"/>
                    </w:rPr>
                    <w:t xml:space="preserve">uses </w:t>
                  </w:r>
                  <w:r>
                    <w:rPr>
                      <w:rFonts w:eastAsia="Calibri" w:cstheme="minorHAnsi"/>
                    </w:rPr>
                    <w:t xml:space="preserve">the latest technology </w:t>
                  </w:r>
                  <w:r w:rsidRPr="009F1575">
                    <w:rPr>
                      <w:rFonts w:eastAsia="Calibri" w:cstheme="minorHAnsi"/>
                    </w:rPr>
                    <w:t xml:space="preserve">and personalized recommendations to guide you </w:t>
                  </w:r>
                  <w:r>
                    <w:rPr>
                      <w:rFonts w:eastAsia="Calibri" w:cstheme="minorHAnsi"/>
                    </w:rPr>
                    <w:t>to EAP services</w:t>
                  </w:r>
                  <w:r w:rsidRPr="009F1575">
                    <w:rPr>
                      <w:rFonts w:cstheme="minorHAnsi"/>
                    </w:rPr>
                    <w:t xml:space="preserve"> and resources to help you build a thriving life. As a reminder, your program is confidential and available to you and your household members. </w:t>
                  </w:r>
                </w:p>
                <w:p w14:paraId="29D09646" w14:textId="77777777" w:rsidR="00695E04" w:rsidRPr="009F1575" w:rsidRDefault="00695E04" w:rsidP="00695E04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  <w:p w14:paraId="4221B773" w14:textId="77777777" w:rsidR="00695E04" w:rsidRPr="009F1575" w:rsidRDefault="00695E04" w:rsidP="00695E04">
                  <w:p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>Key features:</w:t>
                  </w:r>
                </w:p>
                <w:p w14:paraId="22879437" w14:textId="3332CF23" w:rsidR="00695E04" w:rsidRPr="009F1575" w:rsidRDefault="00695E04" w:rsidP="00695E0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9F1575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Personalized experience</w:t>
                  </w: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>—</w:t>
                  </w:r>
                  <w:r w:rsidRPr="00CC0946">
                    <w:rPr>
                      <w:rFonts w:cstheme="minorHAnsi"/>
                      <w:color w:val="000000"/>
                      <w:lang w:bidi="bn-IN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 xml:space="preserve">You can log in using your MagellanAscend.com </w:t>
                  </w:r>
                  <w:proofErr w:type="gramStart"/>
                  <w:r>
                    <w:rPr>
                      <w:rFonts w:cstheme="minorHAnsi"/>
                      <w:color w:val="000000"/>
                      <w:lang w:bidi="bn-IN"/>
                    </w:rPr>
                    <w:t>user name</w:t>
                  </w:r>
                  <w:proofErr w:type="gramEnd"/>
                  <w:r>
                    <w:rPr>
                      <w:rFonts w:cstheme="minorHAnsi"/>
                      <w:color w:val="000000"/>
                      <w:lang w:bidi="bn-IN"/>
                    </w:rPr>
                    <w:t xml:space="preserve"> and password. If you don’t have one, y</w:t>
                  </w: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>ou will be asked to register for an account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>. Then</w:t>
                  </w:r>
                  <w:r w:rsidR="00A1551B">
                    <w:rPr>
                      <w:rFonts w:cstheme="minorHAnsi"/>
                      <w:color w:val="000000"/>
                      <w:lang w:bidi="bn-IN"/>
                    </w:rPr>
                    <w:t>,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 xml:space="preserve"> you’ll</w:t>
                  </w: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>answer a few questions about how you’re doing</w:t>
                  </w: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 xml:space="preserve">. This information is confidential and used to create your personal experience. </w:t>
                  </w:r>
                </w:p>
                <w:p w14:paraId="464DC8DD" w14:textId="77777777" w:rsidR="00695E04" w:rsidRPr="009F1575" w:rsidRDefault="00695E04" w:rsidP="00695E0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9F1575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Member dashboard</w:t>
                  </w: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 xml:space="preserve">—Your 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>answers to the questions</w:t>
                  </w: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 xml:space="preserve"> will inform which content is presented to you, including links to services, articles, upcoming webinars and trending news.</w:t>
                  </w:r>
                </w:p>
                <w:p w14:paraId="311F99AE" w14:textId="77777777" w:rsidR="00695E04" w:rsidRPr="009F1575" w:rsidRDefault="00695E04" w:rsidP="00695E0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9F1575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Categories for Life, Mind and Body</w:t>
                  </w: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 xml:space="preserve">—You can peruse the site to find information 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>and benefits for</w:t>
                  </w: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 xml:space="preserve"> a variety of 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>needs</w:t>
                  </w: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>for</w:t>
                  </w: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 xml:space="preserve"> family, finances, legal, 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 xml:space="preserve">and </w:t>
                  </w: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>mental and physical wellbeing.</w:t>
                  </w:r>
                </w:p>
                <w:p w14:paraId="2457886C" w14:textId="77777777" w:rsidR="00695E04" w:rsidRPr="009F1575" w:rsidRDefault="00695E04" w:rsidP="00695E0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9F1575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Find care</w:t>
                  </w: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>—Enhanced matching and quick</w:t>
                  </w:r>
                  <w:r>
                    <w:rPr>
                      <w:rFonts w:cstheme="minorHAnsi"/>
                      <w:color w:val="000000"/>
                      <w:lang w:bidi="bn-IN"/>
                    </w:rPr>
                    <w:t>-</w:t>
                  </w: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 xml:space="preserve">find capabilities will help you find the right provider for your needs. </w:t>
                  </w:r>
                </w:p>
                <w:p w14:paraId="4D195367" w14:textId="77777777" w:rsidR="00695E04" w:rsidRPr="009F1575" w:rsidRDefault="00695E04" w:rsidP="00695E0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9F1575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Live chat</w:t>
                  </w: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>—Direct support to help you find what you are looking for.</w:t>
                  </w:r>
                </w:p>
                <w:p w14:paraId="5FA16AC9" w14:textId="77777777" w:rsidR="00695E04" w:rsidRPr="009F1575" w:rsidRDefault="00695E04" w:rsidP="00695E04">
                  <w:pPr>
                    <w:spacing w:after="0" w:line="240" w:lineRule="auto"/>
                    <w:ind w:left="1440" w:hanging="1440"/>
                    <w:rPr>
                      <w:rFonts w:cstheme="minorHAnsi"/>
                    </w:rPr>
                  </w:pPr>
                </w:p>
                <w:p w14:paraId="4E8A8F17" w14:textId="77777777" w:rsidR="00695E04" w:rsidRPr="009F1575" w:rsidRDefault="00695E04" w:rsidP="00E4489C">
                  <w:p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9F1575">
                    <w:rPr>
                      <w:rFonts w:cstheme="minorHAnsi"/>
                      <w:color w:val="000000"/>
                      <w:lang w:bidi="bn-IN"/>
                    </w:rPr>
                    <w:t xml:space="preserve">We look forward to giving you access to this new, state-of-the-art website. Please be on the lookout for more information in the coming weeks. </w:t>
                  </w:r>
                </w:p>
                <w:p w14:paraId="09DB722B" w14:textId="6F0EFA88" w:rsidR="00695E04" w:rsidRPr="00695E04" w:rsidRDefault="00695E04" w:rsidP="00695E04">
                  <w:pPr>
                    <w:spacing w:after="0" w:line="240" w:lineRule="auto"/>
                    <w:ind w:left="1440" w:hanging="1440"/>
                    <w:rPr>
                      <w:rFonts w:cstheme="minorHAnsi"/>
                      <w:b/>
                      <w:bCs/>
                    </w:rPr>
                  </w:pPr>
                  <w:r w:rsidRPr="009F1575">
                    <w:rPr>
                      <w:rFonts w:cstheme="minorHAnsi"/>
                      <w:b/>
                      <w:bCs/>
                    </w:rPr>
                    <w:tab/>
                  </w:r>
                </w:p>
              </w:tc>
            </w:tr>
          </w:tbl>
          <w:p w14:paraId="19FEC0F8" w14:textId="77777777" w:rsidR="00695E04" w:rsidRDefault="00695E04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695E04" w14:paraId="31657F5E" w14:textId="77777777" w:rsidTr="00695E04">
        <w:trPr>
          <w:jc w:val="center"/>
        </w:trPr>
        <w:tc>
          <w:tcPr>
            <w:tcW w:w="9360" w:type="dxa"/>
            <w:shd w:val="clear" w:color="auto" w:fill="FFFFFF"/>
            <w:hideMark/>
          </w:tcPr>
          <w:p w14:paraId="2059D5A3" w14:textId="77777777" w:rsidR="00695E04" w:rsidRDefault="00695E04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bookmarkEnd w:id="0"/>
    </w:tbl>
    <w:p w14:paraId="1DD418FC" w14:textId="77777777" w:rsidR="00695E04" w:rsidRDefault="00695E04" w:rsidP="00695E04">
      <w:pPr>
        <w:rPr>
          <w:rFonts w:ascii="Calibri Light" w:hAnsi="Calibri Light" w:cs="Calibri Light"/>
        </w:rPr>
      </w:pPr>
    </w:p>
    <w:p w14:paraId="0B2C5EA3" w14:textId="77777777" w:rsidR="005C0A63" w:rsidRDefault="005C0A63"/>
    <w:sectPr w:rsidR="005C0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0F627" w14:textId="77777777" w:rsidR="00A1551B" w:rsidRDefault="00A1551B" w:rsidP="00A1551B">
      <w:pPr>
        <w:spacing w:after="0" w:line="240" w:lineRule="auto"/>
      </w:pPr>
      <w:r>
        <w:separator/>
      </w:r>
    </w:p>
  </w:endnote>
  <w:endnote w:type="continuationSeparator" w:id="0">
    <w:p w14:paraId="368681B9" w14:textId="77777777" w:rsidR="00A1551B" w:rsidRDefault="00A1551B" w:rsidP="00A1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96371" w14:textId="77777777" w:rsidR="00A1551B" w:rsidRDefault="00A1551B" w:rsidP="00A1551B">
      <w:pPr>
        <w:spacing w:after="0" w:line="240" w:lineRule="auto"/>
      </w:pPr>
      <w:r>
        <w:separator/>
      </w:r>
    </w:p>
  </w:footnote>
  <w:footnote w:type="continuationSeparator" w:id="0">
    <w:p w14:paraId="0708E7C7" w14:textId="77777777" w:rsidR="00A1551B" w:rsidRDefault="00A1551B" w:rsidP="00A15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4FDF"/>
    <w:multiLevelType w:val="hybridMultilevel"/>
    <w:tmpl w:val="C2CE0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04"/>
    <w:rsid w:val="005C0A63"/>
    <w:rsid w:val="00695E04"/>
    <w:rsid w:val="00A1551B"/>
    <w:rsid w:val="00E4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2DBC2"/>
  <w15:chartTrackingRefBased/>
  <w15:docId w15:val="{578DAE79-284A-4DB3-8E95-CBA27737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04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5E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95E04"/>
    <w:rPr>
      <w:color w:val="0000FF"/>
      <w:u w:val="single"/>
    </w:rPr>
  </w:style>
  <w:style w:type="paragraph" w:styleId="ListParagraph">
    <w:name w:val="List Paragraph"/>
    <w:aliases w:val="Bullets"/>
    <w:basedOn w:val="Normal"/>
    <w:uiPriority w:val="34"/>
    <w:qFormat/>
    <w:rsid w:val="00695E04"/>
    <w:pPr>
      <w:spacing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1</cp:revision>
  <dcterms:created xsi:type="dcterms:W3CDTF">2022-04-14T16:38:00Z</dcterms:created>
  <dcterms:modified xsi:type="dcterms:W3CDTF">2022-04-14T16:54:00Z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2022-04-14T16:54:32Z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fd98cd9e-6cc2-489e-a572-dd8f5dd8ed79</vt:lpwstr>
  </property>
  <property fmtid="{D5CDD505-2E9C-101B-9397-08002B2CF9AE}" pid="8" name="MSIP_Label_8be07fcc-3295-428b-88ad-2394f5c2a736_ContentBits">
    <vt:lpwstr>0</vt:lpwstr>
  </property>
</Properties>
</file>